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сентября 2022 г. № 145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сентября 2022 г. № 145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Копаневу Вадиму Александровичу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условно разрешенный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вид использования земельного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участка по адресу: г. Воронеж,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ДНТ «Лазурит-Тепличный»,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Павловского, 9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36:34:0510030:8)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Копанева Вадима Александровича,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23.09.2022 г. по 21.10.2022 г. общественные обсуждения по проекту решения о предоставлении Копаневу Вадиму Александровичу разрешения на условно разрешенный вид использования «Для индивидуального жилищного строительства» земельного участка площадью 609 кв. м по адресу: г. Воронеж, ДНТ «Лазурит-Тепличный», ул. Павловского, 9 (кадастровый номер 36:34:0510030:8).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30.09.2022 по 14.10.2022.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РД, в границах которой расположен земельный участок по адресу: г. Воронеж, ДНТ «Лазурит-Тепличный», ул. Павловского, 9,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адресу: г. Воронеж, ДНТ «Лазурит-Тепличный», ул. Павловского, 9, правообладатели земельных участков, прилегающих к земельному участку по адресу: г. Воронеж, ДНТ «Лазурит-Тепличный», ул. Павловского, 9,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21.10.2022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